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019F0" w:rsidTr="00FA1649">
        <w:tc>
          <w:tcPr>
            <w:tcW w:w="9350" w:type="dxa"/>
            <w:gridSpan w:val="3"/>
          </w:tcPr>
          <w:p w:rsidR="003019F0" w:rsidRPr="003019F0" w:rsidRDefault="003019F0" w:rsidP="003019F0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Տեղեկատվություն բենեֆիցիարի հաշվեհամարի և բանկի մասին</w:t>
            </w:r>
          </w:p>
        </w:tc>
      </w:tr>
      <w:tr w:rsidR="003019F0" w:rsidTr="003019F0">
        <w:tc>
          <w:tcPr>
            <w:tcW w:w="3116" w:type="dxa"/>
          </w:tcPr>
          <w:p w:rsidR="003019F0" w:rsidRPr="003019F0" w:rsidRDefault="003019F0" w:rsidP="003019F0">
            <w:pPr>
              <w:jc w:val="center"/>
              <w:rPr>
                <w:b/>
                <w:lang w:val="hy-AM"/>
              </w:rPr>
            </w:pPr>
            <w:r w:rsidRPr="003019F0">
              <w:rPr>
                <w:b/>
                <w:lang w:val="hy-AM"/>
              </w:rPr>
              <w:t>Ապահովման անվանում</w:t>
            </w:r>
          </w:p>
        </w:tc>
        <w:tc>
          <w:tcPr>
            <w:tcW w:w="3117" w:type="dxa"/>
          </w:tcPr>
          <w:p w:rsidR="003019F0" w:rsidRPr="003019F0" w:rsidRDefault="003019F0" w:rsidP="003019F0">
            <w:pPr>
              <w:jc w:val="center"/>
              <w:rPr>
                <w:b/>
                <w:lang w:val="hy-AM"/>
              </w:rPr>
            </w:pPr>
            <w:r w:rsidRPr="003019F0">
              <w:rPr>
                <w:b/>
                <w:lang w:val="hy-AM"/>
              </w:rPr>
              <w:t>Բանկի անվանում</w:t>
            </w:r>
          </w:p>
        </w:tc>
        <w:tc>
          <w:tcPr>
            <w:tcW w:w="3117" w:type="dxa"/>
          </w:tcPr>
          <w:p w:rsidR="003019F0" w:rsidRPr="003019F0" w:rsidRDefault="003019F0" w:rsidP="003019F0">
            <w:pPr>
              <w:jc w:val="center"/>
              <w:rPr>
                <w:b/>
                <w:lang w:val="hy-AM"/>
              </w:rPr>
            </w:pPr>
            <w:r w:rsidRPr="003019F0">
              <w:rPr>
                <w:b/>
                <w:lang w:val="hy-AM"/>
              </w:rPr>
              <w:t>հաշվեհամար</w:t>
            </w:r>
          </w:p>
        </w:tc>
      </w:tr>
      <w:tr w:rsidR="003019F0" w:rsidTr="003019F0">
        <w:tc>
          <w:tcPr>
            <w:tcW w:w="3116" w:type="dxa"/>
          </w:tcPr>
          <w:p w:rsidR="003019F0" w:rsidRPr="003019F0" w:rsidRDefault="003019F0">
            <w:pPr>
              <w:rPr>
                <w:lang w:val="hy-AM"/>
              </w:rPr>
            </w:pPr>
            <w:r>
              <w:rPr>
                <w:lang w:val="hy-AM"/>
              </w:rPr>
              <w:t>որակավորման ապահովում՝ Հավելված 3</w:t>
            </w:r>
          </w:p>
        </w:tc>
        <w:tc>
          <w:tcPr>
            <w:tcW w:w="3117" w:type="dxa"/>
          </w:tcPr>
          <w:p w:rsidR="003019F0" w:rsidRDefault="003019F0">
            <w:r w:rsidRPr="003019F0">
              <w:t xml:space="preserve">ՖՆ </w:t>
            </w:r>
            <w:proofErr w:type="spellStart"/>
            <w:r w:rsidRPr="003019F0">
              <w:t>աշխատակազմի</w:t>
            </w:r>
            <w:proofErr w:type="spellEnd"/>
            <w:r w:rsidRPr="003019F0">
              <w:t xml:space="preserve"> </w:t>
            </w:r>
            <w:proofErr w:type="spellStart"/>
            <w:r w:rsidRPr="003019F0">
              <w:t>գործառնական</w:t>
            </w:r>
            <w:proofErr w:type="spellEnd"/>
            <w:r w:rsidRPr="003019F0">
              <w:t xml:space="preserve"> </w:t>
            </w:r>
            <w:proofErr w:type="spellStart"/>
            <w:r w:rsidRPr="003019F0">
              <w:t>վարչություն</w:t>
            </w:r>
            <w:proofErr w:type="spellEnd"/>
          </w:p>
        </w:tc>
        <w:tc>
          <w:tcPr>
            <w:tcW w:w="3117" w:type="dxa"/>
          </w:tcPr>
          <w:p w:rsidR="003019F0" w:rsidRPr="002C4E7C" w:rsidRDefault="002C4E7C">
            <w:pPr>
              <w:rPr>
                <w:lang w:val="hy-AM"/>
              </w:rPr>
            </w:pPr>
            <w:r>
              <w:rPr>
                <w:lang w:val="hy-AM"/>
              </w:rPr>
              <w:t>900011023216</w:t>
            </w:r>
          </w:p>
        </w:tc>
      </w:tr>
      <w:tr w:rsidR="003019F0" w:rsidTr="003019F0">
        <w:tc>
          <w:tcPr>
            <w:tcW w:w="3116" w:type="dxa"/>
          </w:tcPr>
          <w:p w:rsidR="003019F0" w:rsidRDefault="003019F0">
            <w:r>
              <w:rPr>
                <w:lang w:val="hy-AM"/>
              </w:rPr>
              <w:t>որակավորման ապահովում՝ Հավելված 3․1</w:t>
            </w:r>
          </w:p>
        </w:tc>
        <w:tc>
          <w:tcPr>
            <w:tcW w:w="3117" w:type="dxa"/>
          </w:tcPr>
          <w:p w:rsidR="003019F0" w:rsidRDefault="003019F0">
            <w:r w:rsidRPr="003019F0">
              <w:t xml:space="preserve">ՖՆ </w:t>
            </w:r>
            <w:proofErr w:type="spellStart"/>
            <w:r w:rsidRPr="003019F0">
              <w:t>աշխատակազմի</w:t>
            </w:r>
            <w:proofErr w:type="spellEnd"/>
            <w:r w:rsidRPr="003019F0">
              <w:t xml:space="preserve"> </w:t>
            </w:r>
            <w:proofErr w:type="spellStart"/>
            <w:r w:rsidRPr="003019F0">
              <w:t>գործառնական</w:t>
            </w:r>
            <w:proofErr w:type="spellEnd"/>
            <w:r w:rsidRPr="003019F0">
              <w:t xml:space="preserve"> </w:t>
            </w:r>
            <w:proofErr w:type="spellStart"/>
            <w:r w:rsidRPr="003019F0">
              <w:t>վարչություն</w:t>
            </w:r>
            <w:proofErr w:type="spellEnd"/>
          </w:p>
        </w:tc>
        <w:tc>
          <w:tcPr>
            <w:tcW w:w="3117" w:type="dxa"/>
          </w:tcPr>
          <w:p w:rsidR="003019F0" w:rsidRDefault="002C4E7C">
            <w:r>
              <w:rPr>
                <w:lang w:val="hy-AM"/>
              </w:rPr>
              <w:t>900011023216</w:t>
            </w:r>
          </w:p>
        </w:tc>
      </w:tr>
      <w:tr w:rsidR="003019F0" w:rsidTr="003019F0">
        <w:tc>
          <w:tcPr>
            <w:tcW w:w="3116" w:type="dxa"/>
          </w:tcPr>
          <w:p w:rsidR="003019F0" w:rsidRPr="003019F0" w:rsidRDefault="003019F0">
            <w:pPr>
              <w:rPr>
                <w:lang w:val="hy-AM"/>
              </w:rPr>
            </w:pPr>
            <w:r>
              <w:rPr>
                <w:lang w:val="hy-AM"/>
              </w:rPr>
              <w:t>պայմանագրի ապահովում՝ Հավելված 4</w:t>
            </w:r>
          </w:p>
        </w:tc>
        <w:tc>
          <w:tcPr>
            <w:tcW w:w="3117" w:type="dxa"/>
          </w:tcPr>
          <w:p w:rsidR="003019F0" w:rsidRDefault="003019F0">
            <w:r w:rsidRPr="003019F0">
              <w:t xml:space="preserve">ՖՆ </w:t>
            </w:r>
            <w:proofErr w:type="spellStart"/>
            <w:r w:rsidRPr="003019F0">
              <w:t>աշխատակազմի</w:t>
            </w:r>
            <w:proofErr w:type="spellEnd"/>
            <w:r w:rsidRPr="003019F0">
              <w:t xml:space="preserve"> </w:t>
            </w:r>
            <w:proofErr w:type="spellStart"/>
            <w:r w:rsidRPr="003019F0">
              <w:t>գործառնական</w:t>
            </w:r>
            <w:proofErr w:type="spellEnd"/>
            <w:r w:rsidRPr="003019F0">
              <w:t xml:space="preserve"> </w:t>
            </w:r>
            <w:proofErr w:type="spellStart"/>
            <w:r w:rsidRPr="003019F0">
              <w:t>վարչություն</w:t>
            </w:r>
            <w:proofErr w:type="spellEnd"/>
          </w:p>
        </w:tc>
        <w:tc>
          <w:tcPr>
            <w:tcW w:w="3117" w:type="dxa"/>
          </w:tcPr>
          <w:p w:rsidR="003019F0" w:rsidRDefault="002C4E7C">
            <w:r>
              <w:rPr>
                <w:lang w:val="hy-AM"/>
              </w:rPr>
              <w:t>900011023216</w:t>
            </w:r>
            <w:bookmarkStart w:id="0" w:name="_GoBack"/>
            <w:bookmarkEnd w:id="0"/>
          </w:p>
        </w:tc>
      </w:tr>
    </w:tbl>
    <w:p w:rsidR="009F563F" w:rsidRDefault="009F563F"/>
    <w:sectPr w:rsidR="009F56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6FE"/>
    <w:rsid w:val="002C4E7C"/>
    <w:rsid w:val="003019F0"/>
    <w:rsid w:val="00530A06"/>
    <w:rsid w:val="00754DB3"/>
    <w:rsid w:val="009F563F"/>
    <w:rsid w:val="00C7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70E46A-A49B-4335-9628-6E8419040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19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2025-06-30T06:46:00Z</dcterms:created>
  <dcterms:modified xsi:type="dcterms:W3CDTF">2025-06-30T07:14:00Z</dcterms:modified>
</cp:coreProperties>
</file>